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b/>
          <w:bCs/>
        </w:rPr>
      </w:pPr>
      <w:r>
        <w:rPr>
          <w:rFonts w:hint="eastAsia"/>
          <w:b/>
          <w:bCs/>
        </w:rPr>
        <w:t>首届“</w:t>
      </w:r>
      <w:bookmarkStart w:id="0" w:name="_Hlk113892900"/>
      <w:r>
        <w:rPr>
          <w:rFonts w:hint="eastAsia"/>
          <w:b/>
          <w:bCs/>
        </w:rPr>
        <w:t>江苏省十佳</w:t>
      </w:r>
      <w:bookmarkStart w:id="1" w:name="_Hlk113892481"/>
      <w:r>
        <w:rPr>
          <w:rFonts w:hint="eastAsia"/>
          <w:b/>
          <w:bCs/>
        </w:rPr>
        <w:t>•</w:t>
      </w:r>
      <w:bookmarkEnd w:id="1"/>
      <w:r>
        <w:rPr>
          <w:rFonts w:hint="eastAsia"/>
          <w:b/>
          <w:bCs/>
        </w:rPr>
        <w:t>百优心理委员</w:t>
      </w:r>
      <w:bookmarkEnd w:id="0"/>
      <w:r>
        <w:rPr>
          <w:rFonts w:hint="eastAsia"/>
          <w:b/>
          <w:bCs/>
        </w:rPr>
        <w:t>”评选方案</w:t>
      </w:r>
    </w:p>
    <w:p>
      <w:pPr>
        <w:ind w:firstLine="420"/>
        <w:jc w:val="center"/>
        <w:rPr>
          <w:b/>
          <w:bCs/>
        </w:rPr>
      </w:pPr>
    </w:p>
    <w:p>
      <w:pPr>
        <w:ind w:firstLine="420"/>
      </w:pPr>
      <w:r>
        <w:rPr>
          <w:rFonts w:hint="eastAsia"/>
        </w:rPr>
        <w:t>为了深入总结和推广展示省内各高校优秀心理委员工作的经验，促进全省高校先进工作经验的交流和借鉴，推动心理委员及相关活动的进一步发展，江苏省心理学会大学生心理专业委员会拟举办首届“江苏省十佳•百优心理委员”评选，旨在全省心理委员队伍建设中树榜样、立典型，广泛传播优秀心理委员的先进事迹和优秀案例，有效促进全省高校心理委员队伍建设。</w:t>
      </w:r>
    </w:p>
    <w:p>
      <w:pPr>
        <w:ind w:firstLine="420"/>
      </w:pPr>
      <w:r>
        <w:rPr>
          <w:rFonts w:hint="eastAsia"/>
        </w:rPr>
        <w:t>现将有关事项通知如下：</w:t>
      </w:r>
    </w:p>
    <w:p>
      <w:pPr>
        <w:ind w:firstLine="420"/>
      </w:pPr>
      <w:r>
        <w:rPr>
          <w:rFonts w:hint="eastAsia"/>
        </w:rPr>
        <w:t>一</w:t>
      </w:r>
      <w:r>
        <w:t>.</w:t>
      </w:r>
      <w:r>
        <w:rPr>
          <w:rFonts w:hint="eastAsia"/>
          <w:lang w:val="en-US" w:eastAsia="zh-CN"/>
        </w:rPr>
        <w:t>评选</w:t>
      </w:r>
      <w:r>
        <w:t>对象</w:t>
      </w:r>
    </w:p>
    <w:p>
      <w:pPr>
        <w:ind w:firstLine="420"/>
      </w:pPr>
      <w:r>
        <w:rPr>
          <w:rFonts w:hint="eastAsia"/>
        </w:rPr>
        <w:t>全省高校</w:t>
      </w:r>
      <w:r>
        <w:t>2020-2022年间</w:t>
      </w:r>
      <w:r>
        <w:rPr>
          <w:rFonts w:hint="eastAsia"/>
          <w:lang w:val="en-US" w:eastAsia="zh-CN"/>
        </w:rPr>
        <w:t>任职</w:t>
      </w:r>
      <w:r>
        <w:t>的</w:t>
      </w:r>
      <w:r>
        <w:rPr>
          <w:rFonts w:hint="eastAsia"/>
        </w:rPr>
        <w:t>本、专科生</w:t>
      </w:r>
      <w:r>
        <w:t>心理委员</w:t>
      </w:r>
      <w:r>
        <w:rPr>
          <w:rFonts w:hint="eastAsia"/>
          <w:lang w:val="en-US" w:eastAsia="zh-CN"/>
        </w:rPr>
        <w:t>（含心理社团成员）</w:t>
      </w:r>
      <w:r>
        <w:t>。</w:t>
      </w:r>
    </w:p>
    <w:p>
      <w:pPr>
        <w:ind w:firstLine="420"/>
      </w:pPr>
      <w:r>
        <w:rPr>
          <w:rFonts w:hint="eastAsia"/>
        </w:rPr>
        <w:t>二</w:t>
      </w:r>
      <w:r>
        <w:t>.</w:t>
      </w:r>
      <w:r>
        <w:rPr>
          <w:rFonts w:hint="eastAsia"/>
          <w:lang w:val="en-US" w:eastAsia="zh-CN"/>
        </w:rPr>
        <w:t>评选</w:t>
      </w:r>
      <w:r>
        <w:t>标准</w:t>
      </w:r>
    </w:p>
    <w:p>
      <w:pPr>
        <w:ind w:firstLine="420"/>
      </w:pPr>
      <w:r>
        <w:t>1.政治立场坚定、品行端正，拥护共产党，热爱祖国。</w:t>
      </w:r>
    </w:p>
    <w:p>
      <w:pPr>
        <w:ind w:firstLine="420"/>
      </w:pPr>
      <w:r>
        <w:t>2.</w:t>
      </w:r>
      <w:r>
        <w:rPr>
          <w:rFonts w:hint="eastAsia"/>
        </w:rPr>
        <w:t>在校期间</w:t>
      </w:r>
      <w:r>
        <w:t>学习勤奋，成绩优异</w:t>
      </w:r>
      <w:r>
        <w:rPr>
          <w:rFonts w:hint="eastAsia"/>
        </w:rPr>
        <w:t>，学习期间无考试不及格情况</w:t>
      </w:r>
      <w:r>
        <w:t>。</w:t>
      </w:r>
    </w:p>
    <w:p>
      <w:pPr>
        <w:ind w:firstLine="420"/>
      </w:pPr>
      <w:r>
        <w:t>3.任</w:t>
      </w:r>
      <w:r>
        <w:rPr>
          <w:rFonts w:hint="eastAsia"/>
        </w:rPr>
        <w:t>班级</w:t>
      </w:r>
      <w:r>
        <w:t>心理委员</w:t>
      </w:r>
      <w:r>
        <w:rPr>
          <w:rFonts w:hint="eastAsia"/>
          <w:lang w:val="en-US" w:eastAsia="zh-CN"/>
        </w:rPr>
        <w:t>或在心理社团</w:t>
      </w:r>
      <w:r>
        <w:t>任职至少</w:t>
      </w:r>
      <w:r>
        <w:rPr>
          <w:rFonts w:hint="eastAsia"/>
          <w:lang w:val="en-US" w:eastAsia="zh-CN"/>
        </w:rPr>
        <w:t>满</w:t>
      </w:r>
      <w:r>
        <w:rPr>
          <w:rFonts w:hint="eastAsia"/>
        </w:rPr>
        <w:t>1</w:t>
      </w:r>
      <w:r>
        <w:t>年，通过全国高校心理委员平台MOOC学习认证并取得相应证书</w:t>
      </w:r>
      <w:r>
        <w:rPr>
          <w:rFonts w:hint="eastAsia"/>
        </w:rPr>
        <w:t>者优先</w:t>
      </w:r>
      <w:r>
        <w:t>。</w:t>
      </w:r>
    </w:p>
    <w:p>
      <w:pPr>
        <w:ind w:firstLine="420"/>
      </w:pPr>
      <w:r>
        <w:t>4.积极参加</w:t>
      </w:r>
      <w:r>
        <w:rPr>
          <w:rFonts w:hint="eastAsia"/>
        </w:rPr>
        <w:t>、组织所在学校各项心理健康教育</w:t>
      </w:r>
      <w:r>
        <w:t>培训</w:t>
      </w:r>
      <w:r>
        <w:rPr>
          <w:rFonts w:hint="eastAsia"/>
        </w:rPr>
        <w:t>、</w:t>
      </w:r>
      <w:r>
        <w:t>讲座</w:t>
      </w:r>
      <w:r>
        <w:rPr>
          <w:rFonts w:hint="eastAsia"/>
        </w:rPr>
        <w:t>、社会服务</w:t>
      </w:r>
      <w:r>
        <w:t>。</w:t>
      </w:r>
    </w:p>
    <w:p>
      <w:pPr>
        <w:ind w:firstLine="420"/>
      </w:pPr>
      <w:r>
        <w:t>5.遵守学校的各项规章制度，艰苦朴素，作风正派，诚实守信，参加集体活动方面能在同学中起表率作用。</w:t>
      </w:r>
    </w:p>
    <w:p>
      <w:pPr>
        <w:ind w:firstLine="420"/>
      </w:pPr>
      <w:r>
        <w:t>6.积极参与社会公益</w:t>
      </w:r>
      <w:r>
        <w:rPr>
          <w:rFonts w:hint="eastAsia"/>
          <w:lang w:val="en-US" w:eastAsia="zh-CN"/>
        </w:rPr>
        <w:t>活动</w:t>
      </w:r>
      <w:r>
        <w:t>和社会实践活动，关心集体，热心为同学</w:t>
      </w:r>
      <w:r>
        <w:rPr>
          <w:rFonts w:hint="eastAsia"/>
        </w:rPr>
        <w:t>心理健康</w:t>
      </w:r>
      <w:r>
        <w:t>服务，</w:t>
      </w:r>
      <w:r>
        <w:rPr>
          <w:rFonts w:hint="eastAsia"/>
        </w:rPr>
        <w:t>本人</w:t>
      </w:r>
      <w:r>
        <w:t>身心健康。</w:t>
      </w:r>
    </w:p>
    <w:p>
      <w:pPr>
        <w:ind w:firstLine="42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能以各种形式普及心理健康知识，开展心育活动，并在能力范围内为同学提供心理援助或自助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。</w:t>
      </w:r>
    </w:p>
    <w:p>
      <w:pPr>
        <w:ind w:firstLine="420"/>
      </w:pPr>
      <w:r>
        <w:t>8.</w:t>
      </w:r>
      <w:r>
        <w:rPr>
          <w:rFonts w:hint="eastAsia"/>
        </w:rPr>
        <w:t>十佳心理委员参评者应同时满足在校级学生心理社团</w:t>
      </w:r>
      <w:r>
        <w:rPr>
          <w:rFonts w:hint="eastAsia"/>
          <w:lang w:val="en-US" w:eastAsia="zh-CN"/>
        </w:rPr>
        <w:t>担任</w:t>
      </w:r>
      <w:r>
        <w:rPr>
          <w:rFonts w:hint="eastAsia"/>
        </w:rPr>
        <w:t>负责人满半年</w:t>
      </w:r>
      <w:r>
        <w:rPr>
          <w:rFonts w:hint="eastAsia"/>
          <w:lang w:val="en-US" w:eastAsia="zh-CN"/>
        </w:rPr>
        <w:t>以上的</w:t>
      </w:r>
      <w:r>
        <w:rPr>
          <w:rFonts w:hint="eastAsia"/>
        </w:rPr>
        <w:t>条件。</w:t>
      </w:r>
    </w:p>
    <w:p>
      <w:pPr>
        <w:ind w:firstLine="420"/>
      </w:pPr>
      <w:r>
        <w:rPr>
          <w:rFonts w:hint="eastAsia"/>
        </w:rPr>
        <w:t>三</w:t>
      </w:r>
      <w:r>
        <w:t>.</w:t>
      </w:r>
      <w:r>
        <w:rPr>
          <w:rFonts w:hint="eastAsia"/>
        </w:rPr>
        <w:t>评选</w:t>
      </w:r>
      <w:r>
        <w:t>程序</w:t>
      </w:r>
    </w:p>
    <w:p>
      <w:pPr>
        <w:ind w:firstLine="420"/>
      </w:pPr>
      <w:r>
        <w:t>1、各</w:t>
      </w:r>
      <w:r>
        <w:rPr>
          <w:rFonts w:hint="eastAsia"/>
        </w:rPr>
        <w:t>学校</w:t>
      </w:r>
      <w:r>
        <w:t>推荐本</w:t>
      </w:r>
      <w:r>
        <w:rPr>
          <w:rFonts w:hint="eastAsia"/>
        </w:rPr>
        <w:t>校</w:t>
      </w:r>
      <w:r>
        <w:t>表现突出的心理委员1-2名参评，填写《</w:t>
      </w:r>
      <w:r>
        <w:rPr>
          <w:rFonts w:hint="eastAsia"/>
        </w:rPr>
        <w:t>江苏省十佳•百优</w:t>
      </w:r>
      <w:r>
        <w:t>心理委员推荐表》</w:t>
      </w:r>
      <w:r>
        <w:rPr>
          <w:rFonts w:hint="eastAsia"/>
        </w:rPr>
        <w:t>（附件）。</w:t>
      </w:r>
    </w:p>
    <w:p>
      <w:pPr>
        <w:ind w:firstLine="420"/>
      </w:pPr>
      <w:r>
        <w:t>2.推荐参评的心理委员</w:t>
      </w:r>
      <w:r>
        <w:rPr>
          <w:rFonts w:hint="eastAsia"/>
        </w:rPr>
        <w:t>可</w:t>
      </w:r>
      <w:r>
        <w:t>制作文字</w:t>
      </w:r>
      <w:r>
        <w:rPr>
          <w:rFonts w:hint="eastAsia"/>
        </w:rPr>
        <w:t>及</w:t>
      </w:r>
      <w:r>
        <w:t>视频</w:t>
      </w:r>
      <w:r>
        <w:rPr>
          <w:rFonts w:hint="eastAsia"/>
        </w:rPr>
        <w:t>佐证</w:t>
      </w:r>
      <w:r>
        <w:t>资料（文字介绍3000字以内，</w:t>
      </w:r>
      <w:r>
        <w:rPr>
          <w:rFonts w:hint="eastAsia"/>
        </w:rPr>
        <w:t>可提供支撑</w:t>
      </w:r>
      <w:r>
        <w:t>材料：如工作事迹、新闻报道、期刊论文、表彰荣誉等</w:t>
      </w:r>
      <w:r>
        <w:rPr>
          <w:rFonts w:hint="eastAsia"/>
        </w:rPr>
        <w:t>；</w:t>
      </w:r>
      <w:r>
        <w:t>视频格式为MP4，时长5分钟</w:t>
      </w:r>
      <w:r>
        <w:rPr>
          <w:rFonts w:hint="eastAsia"/>
        </w:rPr>
        <w:t>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200M以内</w:t>
      </w:r>
      <w:r>
        <w:t>）。可参考微信公众号“全国高校心理委员工作平台”百佳心理委员展示资料。</w:t>
      </w:r>
    </w:p>
    <w:p>
      <w:pPr>
        <w:ind w:firstLine="420"/>
      </w:pPr>
      <w:r>
        <w:t>3.以上材料</w:t>
      </w:r>
      <w:r>
        <w:rPr>
          <w:rFonts w:hint="eastAsia"/>
        </w:rPr>
        <w:t>经所在高校心理中心负责人审查、签署推荐意见、盖章，</w:t>
      </w:r>
      <w:r>
        <w:t>2022年*月</w:t>
      </w:r>
      <w:r>
        <w:rPr>
          <w:rFonts w:hint="eastAsia"/>
        </w:rPr>
        <w:t>*</w:t>
      </w:r>
      <w:r>
        <w:t>日前提交</w:t>
      </w:r>
      <w:r>
        <w:rPr>
          <w:rFonts w:hint="eastAsia"/>
        </w:rPr>
        <w:t>，电子版报送至</w:t>
      </w:r>
      <w:r>
        <w:rPr>
          <w:rFonts w:hint="eastAsia"/>
          <w:lang w:eastAsia="zh-CN"/>
        </w:rPr>
        <w:t>……</w:t>
      </w:r>
      <w:r>
        <w:t>，联系人</w:t>
      </w:r>
      <w:r>
        <w:rPr>
          <w:rFonts w:hint="eastAsia"/>
          <w:lang w:eastAsia="zh-CN"/>
        </w:rPr>
        <w:t>……</w:t>
      </w:r>
      <w:r>
        <w:t>。</w:t>
      </w:r>
    </w:p>
    <w:p>
      <w:pPr>
        <w:ind w:firstLine="420"/>
      </w:pPr>
      <w:r>
        <w:t>4.</w:t>
      </w:r>
      <w:r>
        <w:rPr>
          <w:rFonts w:hint="eastAsia"/>
        </w:rPr>
        <w:t>江苏省心理学会大学生心理专业委员会</w:t>
      </w:r>
      <w:r>
        <w:t>组织专家评选，</w:t>
      </w:r>
      <w:r>
        <w:rPr>
          <w:rFonts w:hint="eastAsia"/>
        </w:rPr>
        <w:t>评定十佳心理委员1</w:t>
      </w:r>
      <w:r>
        <w:t>0</w:t>
      </w:r>
      <w:r>
        <w:rPr>
          <w:rFonts w:hint="eastAsia"/>
        </w:rPr>
        <w:t>名，百优心理委员1</w:t>
      </w:r>
      <w:r>
        <w:t>00</w:t>
      </w:r>
      <w:r>
        <w:rPr>
          <w:rFonts w:hint="eastAsia"/>
        </w:rPr>
        <w:t>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颁发</w:t>
      </w:r>
      <w:r>
        <w:rPr>
          <w:rFonts w:hint="eastAsia"/>
          <w:lang w:val="en-US" w:eastAsia="zh-CN"/>
        </w:rPr>
        <w:t>荣誉证书</w:t>
      </w:r>
      <w:r>
        <w:t>。</w:t>
      </w:r>
    </w:p>
    <w:p>
      <w:pPr>
        <w:ind w:firstLine="42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本评选最终解释权归江苏省心理学会大学生心理专业委员会秘书处。</w:t>
      </w:r>
    </w:p>
    <w:p>
      <w:pPr>
        <w:ind w:firstLine="420"/>
      </w:pPr>
    </w:p>
    <w:p>
      <w:pPr>
        <w:ind w:firstLine="420"/>
      </w:pPr>
    </w:p>
    <w:p>
      <w:pPr>
        <w:ind w:firstLine="420"/>
        <w:jc w:val="right"/>
      </w:pPr>
      <w:r>
        <w:rPr>
          <w:rFonts w:hint="eastAsia"/>
        </w:rPr>
        <w:t>江苏省心理学会大学生心理专业委员会</w:t>
      </w:r>
    </w:p>
    <w:p>
      <w:pPr>
        <w:ind w:firstLine="420"/>
        <w:jc w:val="right"/>
      </w:pPr>
      <w:r>
        <w:t xml:space="preserve">        </w:t>
      </w:r>
      <w:bookmarkStart w:id="2" w:name="_GoBack"/>
      <w:bookmarkEnd w:id="2"/>
      <w:r>
        <w:t xml:space="preserve">                        2022年9月9日</w:t>
      </w:r>
    </w:p>
    <w:p>
      <w:pPr>
        <w:ind w:firstLine="42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jlmODg1MDg2ZGRiNDdjNTRiMGFmN2ZmNjllMjkifQ=="/>
  </w:docVars>
  <w:rsids>
    <w:rsidRoot w:val="00B42E6C"/>
    <w:rsid w:val="001108F4"/>
    <w:rsid w:val="00590437"/>
    <w:rsid w:val="00642E32"/>
    <w:rsid w:val="00813E39"/>
    <w:rsid w:val="00870089"/>
    <w:rsid w:val="009E4B30"/>
    <w:rsid w:val="00B42E6C"/>
    <w:rsid w:val="00B87120"/>
    <w:rsid w:val="00EE6A8B"/>
    <w:rsid w:val="00F745D1"/>
    <w:rsid w:val="00FC79A8"/>
    <w:rsid w:val="394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923</Words>
  <Characters>990</Characters>
  <Lines>7</Lines>
  <Paragraphs>2</Paragraphs>
  <TotalTime>9</TotalTime>
  <ScaleCrop>false</ScaleCrop>
  <LinksUpToDate>false</LinksUpToDate>
  <CharactersWithSpaces>1022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2022-09-12T08:45:00Z</dcterms:created>
  <dc:creator>w zl</dc:creator>
  <cp:lastModifiedBy>平心静气</cp:lastModifiedBy>
  <dcterms:modified xsi:type="dcterms:W3CDTF">2022-09-12T23:33:08Z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6F0E2670654845E8891CCCA3697ECA15</vt:lpwstr>
  </property>
</Properties>
</file>